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5C6B" w14:textId="77777777" w:rsidR="00BF17E6" w:rsidRDefault="00BF17E6">
      <w:pPr>
        <w:rPr>
          <w:rFonts w:ascii="Meiryo UI" w:eastAsia="Meiryo UI" w:hAnsi="Meiryo UI"/>
          <w:sz w:val="20"/>
          <w:szCs w:val="20"/>
        </w:rPr>
      </w:pPr>
      <w:r w:rsidRPr="00BF17E6">
        <w:rPr>
          <w:rFonts w:ascii="Meiryo UI" w:eastAsia="Meiryo UI" w:hAnsi="Meiryo UI" w:hint="eastAsia"/>
          <w:sz w:val="20"/>
          <w:szCs w:val="20"/>
        </w:rPr>
        <w:t>-</w:t>
      </w:r>
      <w:r w:rsidRPr="00BF17E6">
        <w:rPr>
          <w:rFonts w:ascii="Meiryo UI" w:eastAsia="Meiryo UI" w:hAnsi="Meiryo UI"/>
          <w:sz w:val="20"/>
          <w:szCs w:val="20"/>
        </w:rPr>
        <w:t>-----------------------------------------------------------------------------------------</w:t>
      </w:r>
    </w:p>
    <w:p w14:paraId="430E2F78" w14:textId="7D569358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「</w:t>
      </w:r>
      <w:r w:rsidR="000A1042" w:rsidRPr="000A1042">
        <w:rPr>
          <w:rFonts w:ascii="Meiryo UI" w:eastAsia="Meiryo UI" w:hAnsi="Meiryo UI" w:hint="eastAsia"/>
          <w:sz w:val="20"/>
          <w:szCs w:val="20"/>
        </w:rPr>
        <w:t>キーワード選定</w:t>
      </w:r>
      <w:r>
        <w:rPr>
          <w:rFonts w:ascii="Meiryo UI" w:eastAsia="Meiryo UI" w:hAnsi="Meiryo UI" w:hint="eastAsia"/>
          <w:sz w:val="20"/>
          <w:szCs w:val="20"/>
        </w:rPr>
        <w:t>」で検索するユーザーに届けるコンテンツを作成してください。</w:t>
      </w:r>
    </w:p>
    <w:p w14:paraId="08927C33" w14:textId="0C269EFF" w:rsidR="005313C5" w:rsidRPr="005313C5" w:rsidRDefault="005313C5">
      <w:pPr>
        <w:rPr>
          <w:rFonts w:ascii="Meiryo UI" w:eastAsia="Meiryo UI" w:hAnsi="Meiryo UI"/>
          <w:sz w:val="20"/>
          <w:szCs w:val="20"/>
        </w:rPr>
      </w:pPr>
    </w:p>
    <w:p w14:paraId="7B5FD819" w14:textId="11DDD669" w:rsidR="00145C97" w:rsidRDefault="00145C97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【記事作成のステップ】</w:t>
      </w:r>
    </w:p>
    <w:p w14:paraId="569406C4" w14:textId="66DB9545" w:rsidR="00145C97" w:rsidRDefault="00145C97" w:rsidP="00145C97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別紙の「見出し作成テンプレート」を使って見出し構成を作成してください</w:t>
      </w:r>
    </w:p>
    <w:p w14:paraId="7561F11F" w14:textId="40AE665E" w:rsidR="00145C97" w:rsidRDefault="00145C97" w:rsidP="00145C97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作成した見出しを元に、本紙を使って記事をライティングしてください</w:t>
      </w:r>
    </w:p>
    <w:p w14:paraId="7D99F3CB" w14:textId="2573D39E" w:rsidR="005313C5" w:rsidRDefault="005313C5" w:rsidP="005313C5">
      <w:pPr>
        <w:rPr>
          <w:rFonts w:ascii="Meiryo UI" w:eastAsia="Meiryo UI" w:hAnsi="Meiryo UI"/>
          <w:sz w:val="20"/>
          <w:szCs w:val="20"/>
        </w:rPr>
      </w:pPr>
    </w:p>
    <w:p w14:paraId="678A1E93" w14:textId="524B5AED" w:rsidR="005313C5" w:rsidRDefault="005313C5" w:rsidP="005313C5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※各見出し（H</w:t>
      </w:r>
      <w:r>
        <w:rPr>
          <w:rFonts w:ascii="Meiryo UI" w:eastAsia="Meiryo UI" w:hAnsi="Meiryo UI"/>
          <w:sz w:val="20"/>
          <w:szCs w:val="20"/>
        </w:rPr>
        <w:t>2</w:t>
      </w:r>
      <w:r>
        <w:rPr>
          <w:rFonts w:ascii="Meiryo UI" w:eastAsia="Meiryo UI" w:hAnsi="Meiryo UI" w:hint="eastAsia"/>
          <w:sz w:val="20"/>
          <w:szCs w:val="20"/>
        </w:rPr>
        <w:t>～H</w:t>
      </w:r>
      <w:r>
        <w:rPr>
          <w:rFonts w:ascii="Meiryo UI" w:eastAsia="Meiryo UI" w:hAnsi="Meiryo UI"/>
          <w:sz w:val="20"/>
          <w:szCs w:val="20"/>
        </w:rPr>
        <w:t>5</w:t>
      </w:r>
      <w:r>
        <w:rPr>
          <w:rFonts w:ascii="Meiryo UI" w:eastAsia="Meiryo UI" w:hAnsi="Meiryo UI" w:hint="eastAsia"/>
          <w:sz w:val="20"/>
          <w:szCs w:val="20"/>
        </w:rPr>
        <w:t>）はワードのスタイル機能を必ず使用してください</w:t>
      </w:r>
    </w:p>
    <w:p w14:paraId="7282498E" w14:textId="77777777" w:rsidR="005313C5" w:rsidRDefault="005313C5" w:rsidP="005313C5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※見出しレベルや、見出しの数に制限はございません</w:t>
      </w:r>
    </w:p>
    <w:p w14:paraId="4EB3EBAF" w14:textId="65C473DA" w:rsidR="005313C5" w:rsidRPr="005313C5" w:rsidRDefault="005313C5" w:rsidP="005313C5">
      <w:pPr>
        <w:rPr>
          <w:rFonts w:ascii="Meiryo UI" w:eastAsia="Meiryo UI" w:hAnsi="Meiryo UI" w:hint="eastAsia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※検索ニーズを満たすために過不足のない構成を作成してください</w:t>
      </w:r>
    </w:p>
    <w:p w14:paraId="2D6BC5CB" w14:textId="3B05ED34" w:rsidR="00BF17E6" w:rsidRPr="00BF17E6" w:rsidRDefault="00BF17E6">
      <w:pPr>
        <w:rPr>
          <w:rFonts w:ascii="Meiryo UI" w:eastAsia="Meiryo UI" w:hAnsi="Meiryo UI"/>
          <w:sz w:val="20"/>
          <w:szCs w:val="20"/>
        </w:rPr>
      </w:pPr>
      <w:r w:rsidRPr="00BF17E6">
        <w:rPr>
          <w:rFonts w:ascii="Meiryo UI" w:eastAsia="Meiryo UI" w:hAnsi="Meiryo UI" w:hint="eastAsia"/>
          <w:sz w:val="20"/>
          <w:szCs w:val="20"/>
        </w:rPr>
        <w:t>-</w:t>
      </w:r>
      <w:r w:rsidRPr="00BF17E6">
        <w:rPr>
          <w:rFonts w:ascii="Meiryo UI" w:eastAsia="Meiryo UI" w:hAnsi="Meiryo UI"/>
          <w:sz w:val="20"/>
          <w:szCs w:val="20"/>
        </w:rPr>
        <w:t>-----------------------------------------------------------------------------------------</w:t>
      </w:r>
    </w:p>
    <w:p w14:paraId="1A8FD3E4" w14:textId="77777777" w:rsidR="00BF17E6" w:rsidRPr="00CB1230" w:rsidRDefault="00BF17E6">
      <w:pPr>
        <w:rPr>
          <w:rFonts w:ascii="Meiryo UI" w:eastAsia="Meiryo UI" w:hAnsi="Meiryo UI"/>
          <w:b/>
          <w:sz w:val="20"/>
          <w:szCs w:val="20"/>
        </w:rPr>
      </w:pPr>
      <w:bookmarkStart w:id="0" w:name="_GoBack"/>
      <w:bookmarkEnd w:id="0"/>
    </w:p>
    <w:p w14:paraId="1AC08ED3" w14:textId="77777777" w:rsidR="006A3CE4" w:rsidRPr="006A3CE4" w:rsidRDefault="00CB1230" w:rsidP="006A3CE4">
      <w:pPr>
        <w:pStyle w:val="a3"/>
      </w:pPr>
      <w:commentRangeStart w:id="1"/>
      <w:r w:rsidRPr="006A3CE4">
        <w:t>Title</w:t>
      </w:r>
      <w:r w:rsidRPr="006A3CE4">
        <w:t>：</w:t>
      </w:r>
      <w:r w:rsidRPr="006A3CE4">
        <w:t>○○○○</w:t>
      </w:r>
      <w:commentRangeEnd w:id="1"/>
      <w:r w:rsidRPr="006A3CE4">
        <w:rPr>
          <w:rStyle w:val="a5"/>
          <w:sz w:val="24"/>
          <w:szCs w:val="32"/>
        </w:rPr>
        <w:commentReference w:id="1"/>
      </w:r>
    </w:p>
    <w:p w14:paraId="6833E295" w14:textId="77777777" w:rsidR="006A3CE4" w:rsidRPr="00CB1230" w:rsidRDefault="006A3CE4">
      <w:pPr>
        <w:rPr>
          <w:rFonts w:ascii="Meiryo UI" w:eastAsia="Meiryo UI" w:hAnsi="Meiryo UI"/>
          <w:b/>
          <w:sz w:val="20"/>
          <w:szCs w:val="20"/>
        </w:rPr>
      </w:pPr>
    </w:p>
    <w:p w14:paraId="2988553B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  <w:r w:rsidRPr="00CB1230">
        <w:rPr>
          <w:rFonts w:ascii="Meiryo UI" w:eastAsia="Meiryo UI" w:hAnsi="Meiryo UI" w:hint="eastAsia"/>
          <w:b/>
          <w:sz w:val="20"/>
          <w:szCs w:val="20"/>
        </w:rPr>
        <w:t>リード文</w:t>
      </w:r>
    </w:p>
    <w:p w14:paraId="6E3A8FDF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commentRangeStart w:id="2"/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57AE5D3D" w14:textId="77777777" w:rsidR="00CB1230" w:rsidRPr="006A3CE4" w:rsidRDefault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  <w:commentRangeEnd w:id="2"/>
      <w:r w:rsidR="006A3CE4">
        <w:rPr>
          <w:rStyle w:val="a5"/>
        </w:rPr>
        <w:commentReference w:id="2"/>
      </w:r>
    </w:p>
    <w:p w14:paraId="573BD77B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</w:p>
    <w:p w14:paraId="2DC68039" w14:textId="77777777" w:rsidR="00CB1230" w:rsidRPr="00CB1230" w:rsidRDefault="00CB1230" w:rsidP="00CB1230">
      <w:pPr>
        <w:pStyle w:val="1"/>
        <w:rPr>
          <w:rFonts w:ascii="Meiryo UI" w:hAnsi="Meiryo UI"/>
        </w:rPr>
      </w:pPr>
      <w:r w:rsidRPr="00CB1230">
        <w:rPr>
          <w:rFonts w:ascii="Meiryo UI" w:hAnsi="Meiryo UI" w:hint="eastAsia"/>
        </w:rPr>
        <w:t>H</w:t>
      </w:r>
      <w:r w:rsidRPr="00CB1230">
        <w:rPr>
          <w:rFonts w:ascii="Meiryo UI" w:hAnsi="Meiryo UI"/>
        </w:rPr>
        <w:t xml:space="preserve">2. </w:t>
      </w:r>
      <w:r w:rsidRPr="00CB1230">
        <w:rPr>
          <w:rFonts w:ascii="Meiryo UI" w:hAnsi="Meiryo UI" w:hint="eastAsia"/>
        </w:rPr>
        <w:t>○○○○</w:t>
      </w:r>
    </w:p>
    <w:p w14:paraId="128DFEC7" w14:textId="6074C0E9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</w:p>
    <w:sectPr w:rsidR="006A3CE4" w:rsidRPr="006A3CE4" w:rsidSect="00BA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ugiyama" w:date="2019-05-06T17:38:00Z" w:initials="s">
    <w:p w14:paraId="02324538" w14:textId="77777777" w:rsidR="00CB1230" w:rsidRPr="00CB1230" w:rsidRDefault="00CB1230">
      <w:pPr>
        <w:pStyle w:val="a6"/>
        <w:rPr>
          <w:rFonts w:ascii="Meiryo UI" w:eastAsia="Meiryo UI" w:hAnsi="Meiryo UI"/>
          <w:sz w:val="20"/>
          <w:szCs w:val="20"/>
        </w:rPr>
      </w:pPr>
      <w:r w:rsidRPr="00CB1230">
        <w:rPr>
          <w:rStyle w:val="a5"/>
          <w:rFonts w:ascii="Meiryo UI" w:eastAsia="Meiryo UI" w:hAnsi="Meiryo UI"/>
          <w:sz w:val="20"/>
          <w:szCs w:val="20"/>
        </w:rPr>
        <w:annotationRef/>
      </w:r>
      <w:r w:rsidRPr="00CB1230">
        <w:rPr>
          <w:rFonts w:ascii="Meiryo UI" w:eastAsia="Meiryo UI" w:hAnsi="Meiryo UI" w:hint="eastAsia"/>
          <w:sz w:val="20"/>
          <w:szCs w:val="20"/>
        </w:rPr>
        <w:t>検索ニーズに基づいた魅力的なタイトルを考えてみましょう。</w:t>
      </w:r>
    </w:p>
  </w:comment>
  <w:comment w:id="2" w:author="sugiyama" w:date="2019-05-06T17:49:00Z" w:initials="s">
    <w:p w14:paraId="5D961616" w14:textId="77777777" w:rsidR="006A3CE4" w:rsidRPr="006A3CE4" w:rsidRDefault="006A3CE4">
      <w:pPr>
        <w:pStyle w:val="a6"/>
        <w:rPr>
          <w:rFonts w:ascii="Meiryo UI" w:eastAsia="Meiryo UI" w:hAnsi="Meiryo UI"/>
          <w:sz w:val="20"/>
          <w:szCs w:val="20"/>
        </w:rPr>
      </w:pPr>
      <w:r>
        <w:rPr>
          <w:rStyle w:val="a5"/>
        </w:rPr>
        <w:annotationRef/>
      </w:r>
      <w:r w:rsidR="00BF17E6" w:rsidRPr="006A3CE4">
        <w:rPr>
          <w:rFonts w:ascii="Meiryo UI" w:eastAsia="Meiryo UI" w:hAnsi="Meiryo UI" w:hint="eastAsia"/>
          <w:noProof/>
          <w:sz w:val="20"/>
          <w:szCs w:val="20"/>
        </w:rPr>
        <w:t>1</w:t>
      </w:r>
      <w:r w:rsidR="00BF17E6" w:rsidRPr="006A3CE4">
        <w:rPr>
          <w:rFonts w:ascii="Meiryo UI" w:eastAsia="Meiryo UI" w:hAnsi="Meiryo UI"/>
          <w:noProof/>
          <w:sz w:val="20"/>
          <w:szCs w:val="20"/>
        </w:rPr>
        <w:t>50</w:t>
      </w:r>
      <w:r w:rsidR="00BF17E6" w:rsidRPr="006A3CE4">
        <w:rPr>
          <w:rFonts w:ascii="Meiryo UI" w:eastAsia="Meiryo UI" w:hAnsi="Meiryo UI" w:hint="eastAsia"/>
          <w:noProof/>
          <w:sz w:val="20"/>
          <w:szCs w:val="20"/>
        </w:rPr>
        <w:t>文字程度でリード文を書いてみましょう。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324538" w15:done="0"/>
  <w15:commentEx w15:paraId="5D9616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24538" w16cid:durableId="207AEFB2"/>
  <w16cid:commentId w16cid:paraId="5D961616" w16cid:durableId="207AF2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BAA"/>
    <w:multiLevelType w:val="hybridMultilevel"/>
    <w:tmpl w:val="FA08C8EA"/>
    <w:lvl w:ilvl="0" w:tplc="FA926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giyama">
    <w15:presenceInfo w15:providerId="None" w15:userId="sug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30"/>
    <w:rsid w:val="00071BA9"/>
    <w:rsid w:val="000A1042"/>
    <w:rsid w:val="00145C97"/>
    <w:rsid w:val="002B0F0F"/>
    <w:rsid w:val="003D7D9D"/>
    <w:rsid w:val="005313C5"/>
    <w:rsid w:val="00553C67"/>
    <w:rsid w:val="006A3CE4"/>
    <w:rsid w:val="008369A0"/>
    <w:rsid w:val="00870A30"/>
    <w:rsid w:val="008C16BB"/>
    <w:rsid w:val="009413E5"/>
    <w:rsid w:val="00BA40AD"/>
    <w:rsid w:val="00BF17E6"/>
    <w:rsid w:val="00C31301"/>
    <w:rsid w:val="00C94477"/>
    <w:rsid w:val="00CB1230"/>
    <w:rsid w:val="00DC527B"/>
    <w:rsid w:val="00E34D89"/>
    <w:rsid w:val="00E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BB46C"/>
  <w15:chartTrackingRefBased/>
  <w15:docId w15:val="{80FD4F4D-2A39-4D74-BE16-F7F351F7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3CE4"/>
    <w:pPr>
      <w:keepNext/>
      <w:shd w:val="clear" w:color="auto" w:fill="17365D" w:themeFill="text2" w:themeFillShade="BF"/>
      <w:jc w:val="left"/>
      <w:outlineLvl w:val="0"/>
    </w:pPr>
    <w:rPr>
      <w:rFonts w:asciiTheme="majorHAnsi" w:eastAsia="Meiryo UI" w:hAnsiTheme="majorHAnsi" w:cstheme="majorBidi"/>
      <w:b/>
      <w:color w:val="FFFFFF" w:themeColor="background1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5C97"/>
    <w:pPr>
      <w:keepNext/>
      <w:shd w:val="clear" w:color="auto" w:fill="548DD4" w:themeFill="text2" w:themeFillTint="99"/>
      <w:outlineLvl w:val="1"/>
    </w:pPr>
    <w:rPr>
      <w:rFonts w:asciiTheme="majorHAnsi" w:eastAsia="Meiryo UI" w:hAnsiTheme="majorHAnsi" w:cstheme="majorBidi"/>
      <w:color w:val="FFFFFF" w:themeColor="background1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45C97"/>
    <w:pPr>
      <w:keepNext/>
      <w:outlineLvl w:val="2"/>
    </w:pPr>
    <w:rPr>
      <w:rFonts w:asciiTheme="majorHAnsi" w:eastAsia="Meiryo UI" w:hAnsiTheme="majorHAnsi" w:cstheme="majorBidi"/>
      <w:b/>
      <w:color w:val="365F91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3CE4"/>
    <w:rPr>
      <w:rFonts w:asciiTheme="majorHAnsi" w:eastAsia="Meiryo UI" w:hAnsiTheme="majorHAnsi" w:cstheme="majorBidi"/>
      <w:b/>
      <w:color w:val="FFFFFF" w:themeColor="background1"/>
      <w:sz w:val="20"/>
      <w:szCs w:val="24"/>
      <w:shd w:val="clear" w:color="auto" w:fill="17365D" w:themeFill="text2" w:themeFillShade="BF"/>
    </w:rPr>
  </w:style>
  <w:style w:type="paragraph" w:styleId="a3">
    <w:name w:val="Title"/>
    <w:basedOn w:val="a"/>
    <w:next w:val="a"/>
    <w:link w:val="a4"/>
    <w:uiPriority w:val="10"/>
    <w:qFormat/>
    <w:rsid w:val="006A3CE4"/>
    <w:pPr>
      <w:jc w:val="left"/>
      <w:outlineLvl w:val="0"/>
    </w:pPr>
    <w:rPr>
      <w:rFonts w:asciiTheme="majorHAnsi" w:eastAsia="Meiryo UI" w:hAnsiTheme="majorHAnsi" w:cstheme="majorBidi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6A3CE4"/>
    <w:rPr>
      <w:rFonts w:asciiTheme="majorHAnsi" w:eastAsia="Meiryo UI" w:hAnsiTheme="majorHAnsi" w:cstheme="majorBidi"/>
      <w:b/>
      <w:sz w:val="24"/>
      <w:szCs w:val="32"/>
    </w:rPr>
  </w:style>
  <w:style w:type="character" w:styleId="a5">
    <w:name w:val="annotation reference"/>
    <w:basedOn w:val="a0"/>
    <w:uiPriority w:val="99"/>
    <w:semiHidden/>
    <w:unhideWhenUsed/>
    <w:rsid w:val="00CB123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B1230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B12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123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B1230"/>
    <w:rPr>
      <w:b/>
      <w:bCs/>
    </w:rPr>
  </w:style>
  <w:style w:type="paragraph" w:styleId="aa">
    <w:name w:val="Revision"/>
    <w:hidden/>
    <w:uiPriority w:val="99"/>
    <w:semiHidden/>
    <w:rsid w:val="00CB1230"/>
  </w:style>
  <w:style w:type="paragraph" w:styleId="ab">
    <w:name w:val="Balloon Text"/>
    <w:basedOn w:val="a"/>
    <w:link w:val="ac"/>
    <w:uiPriority w:val="99"/>
    <w:semiHidden/>
    <w:unhideWhenUsed/>
    <w:rsid w:val="00CB1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2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45C9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45C97"/>
    <w:rPr>
      <w:rFonts w:asciiTheme="majorHAnsi" w:eastAsia="Meiryo UI" w:hAnsiTheme="majorHAnsi" w:cstheme="majorBidi"/>
      <w:color w:val="FFFFFF" w:themeColor="background1"/>
      <w:sz w:val="20"/>
      <w:shd w:val="clear" w:color="auto" w:fill="548DD4" w:themeFill="text2" w:themeFillTint="99"/>
    </w:rPr>
  </w:style>
  <w:style w:type="character" w:customStyle="1" w:styleId="30">
    <w:name w:val="見出し 3 (文字)"/>
    <w:basedOn w:val="a0"/>
    <w:link w:val="3"/>
    <w:uiPriority w:val="9"/>
    <w:rsid w:val="00145C97"/>
    <w:rPr>
      <w:rFonts w:asciiTheme="majorHAnsi" w:eastAsia="Meiryo UI" w:hAnsiTheme="majorHAnsi" w:cstheme="majorBidi"/>
      <w:b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</dc:creator>
  <cp:keywords/>
  <dc:description/>
  <cp:lastModifiedBy>杉山</cp:lastModifiedBy>
  <cp:revision>5</cp:revision>
  <dcterms:created xsi:type="dcterms:W3CDTF">2019-05-06T08:34:00Z</dcterms:created>
  <dcterms:modified xsi:type="dcterms:W3CDTF">2019-12-23T01:31:00Z</dcterms:modified>
</cp:coreProperties>
</file>